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3" w:rsidRDefault="00D56978" w:rsidP="00C245B3">
      <w:pPr>
        <w:pStyle w:val="a3"/>
        <w:spacing w:after="0" w:line="240" w:lineRule="auto"/>
        <w:ind w:left="0"/>
        <w:jc w:val="center"/>
        <w:rPr>
          <w:rFonts w:ascii="Times New Roman" w:hAnsi="Times New Roman" w:cs="Times New Roman"/>
          <w:sz w:val="24"/>
          <w:szCs w:val="24"/>
          <w:u w:val="single"/>
          <w:lang w:val="kk-KZ"/>
        </w:rPr>
      </w:pPr>
      <w:proofErr w:type="spellStart"/>
      <w:r>
        <w:rPr>
          <w:rFonts w:ascii="Times New Roman" w:hAnsi="Times New Roman" w:cs="Times New Roman"/>
          <w:sz w:val="24"/>
          <w:szCs w:val="24"/>
          <w:u w:val="single"/>
          <w:lang w:val="en-US"/>
        </w:rPr>
        <w:t>IZh</w:t>
      </w:r>
      <w:proofErr w:type="spellEnd"/>
      <w:r w:rsidRPr="009B623E">
        <w:rPr>
          <w:rFonts w:ascii="Times New Roman" w:hAnsi="Times New Roman" w:cs="Times New Roman"/>
          <w:sz w:val="24"/>
          <w:szCs w:val="24"/>
          <w:u w:val="single"/>
        </w:rPr>
        <w:t xml:space="preserve"> 3213</w:t>
      </w:r>
      <w:r w:rsidR="00BC6406" w:rsidRPr="004C1138">
        <w:rPr>
          <w:rFonts w:ascii="Times New Roman" w:hAnsi="Times New Roman" w:cs="Times New Roman"/>
          <w:sz w:val="24"/>
          <w:szCs w:val="24"/>
          <w:u w:val="single"/>
        </w:rPr>
        <w:t xml:space="preserve"> </w:t>
      </w:r>
      <w:proofErr w:type="spellStart"/>
      <w:r w:rsidRPr="009B623E">
        <w:rPr>
          <w:rFonts w:ascii="Times New Roman" w:hAnsi="Times New Roman" w:cs="Times New Roman"/>
          <w:sz w:val="24"/>
          <w:szCs w:val="24"/>
          <w:u w:val="single"/>
        </w:rPr>
        <w:t>Инженерлік</w:t>
      </w:r>
      <w:proofErr w:type="spellEnd"/>
      <w:r w:rsidRPr="009B623E">
        <w:rPr>
          <w:rFonts w:ascii="Times New Roman" w:hAnsi="Times New Roman" w:cs="Times New Roman"/>
          <w:sz w:val="24"/>
          <w:szCs w:val="24"/>
          <w:u w:val="single"/>
        </w:rPr>
        <w:t xml:space="preserve"> жүйелер </w:t>
      </w:r>
    </w:p>
    <w:p w:rsidR="00DC568E" w:rsidRPr="00DC568E" w:rsidRDefault="00DC568E" w:rsidP="00C245B3">
      <w:pPr>
        <w:pStyle w:val="a3"/>
        <w:spacing w:after="0" w:line="240" w:lineRule="auto"/>
        <w:ind w:left="0"/>
        <w:jc w:val="center"/>
        <w:rPr>
          <w:rFonts w:ascii="Times New Roman" w:hAnsi="Times New Roman" w:cs="Times New Roman"/>
          <w:sz w:val="24"/>
          <w:szCs w:val="24"/>
          <w:u w:val="single"/>
          <w:lang w:val="kk-KZ"/>
        </w:rPr>
      </w:pPr>
    </w:p>
    <w:p w:rsidR="00C245B3" w:rsidRPr="001D686D" w:rsidRDefault="00A23D08" w:rsidP="00C245B3">
      <w:pPr>
        <w:pStyle w:val="a3"/>
        <w:spacing w:after="0" w:line="240" w:lineRule="auto"/>
        <w:ind w:left="0"/>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1</w:t>
      </w:r>
      <w:r w:rsidR="00C245B3" w:rsidRPr="001D686D">
        <w:rPr>
          <w:rFonts w:ascii="Times New Roman" w:hAnsi="Times New Roman" w:cs="Times New Roman"/>
          <w:sz w:val="24"/>
          <w:szCs w:val="24"/>
          <w:u w:val="single"/>
          <w:lang w:val="kk-KZ"/>
        </w:rPr>
        <w:t xml:space="preserve"> семестр 2018-19 учебный год / </w:t>
      </w:r>
      <w:r>
        <w:rPr>
          <w:rFonts w:ascii="Times New Roman" w:hAnsi="Times New Roman" w:cs="Times New Roman"/>
          <w:sz w:val="24"/>
          <w:szCs w:val="24"/>
          <w:u w:val="single"/>
          <w:lang w:val="kk-KZ"/>
        </w:rPr>
        <w:t>1</w:t>
      </w:r>
      <w:r w:rsidR="00C245B3" w:rsidRPr="001D686D">
        <w:rPr>
          <w:rFonts w:ascii="Times New Roman" w:hAnsi="Times New Roman" w:cs="Times New Roman"/>
          <w:sz w:val="24"/>
          <w:szCs w:val="24"/>
          <w:u w:val="single"/>
          <w:lang w:val="kk-KZ"/>
        </w:rPr>
        <w:t xml:space="preserve"> семестр 2018-19 оқу жылы</w:t>
      </w:r>
    </w:p>
    <w:p w:rsidR="00C245B3" w:rsidRPr="001D686D" w:rsidRDefault="00C245B3" w:rsidP="00C245B3">
      <w:pPr>
        <w:spacing w:after="0" w:line="240" w:lineRule="auto"/>
        <w:rPr>
          <w:rFonts w:ascii="Times New Roman" w:hAnsi="Times New Roman" w:cs="Times New Roman"/>
          <w:sz w:val="24"/>
          <w:szCs w:val="24"/>
          <w:lang w:val="kk-KZ"/>
        </w:rPr>
      </w:pPr>
    </w:p>
    <w:p w:rsidR="00C245B3" w:rsidRPr="00C245B3" w:rsidRDefault="00C245B3" w:rsidP="00C245B3">
      <w:pPr>
        <w:pStyle w:val="a4"/>
        <w:ind w:firstLine="567"/>
        <w:jc w:val="both"/>
        <w:rPr>
          <w:b w:val="0"/>
          <w:sz w:val="24"/>
          <w:szCs w:val="24"/>
          <w:lang w:val="kk-KZ"/>
        </w:rPr>
      </w:pPr>
      <w:r w:rsidRPr="00C245B3">
        <w:rPr>
          <w:b w:val="0"/>
          <w:sz w:val="24"/>
          <w:szCs w:val="24"/>
          <w:lang w:val="kk-KZ"/>
        </w:rPr>
        <w:t>1) Пәннің қысқаша мазмұны/Кратокое содержание дисциплины:</w:t>
      </w:r>
      <w:r w:rsidRPr="00C245B3">
        <w:rPr>
          <w:sz w:val="24"/>
          <w:szCs w:val="24"/>
          <w:lang w:val="kk-KZ"/>
        </w:rPr>
        <w:t xml:space="preserve"> </w:t>
      </w:r>
      <w:r w:rsidRPr="00C245B3">
        <w:rPr>
          <w:b w:val="0"/>
          <w:sz w:val="24"/>
          <w:szCs w:val="24"/>
          <w:lang w:val="kk-KZ"/>
        </w:rPr>
        <w:t>«</w:t>
      </w:r>
      <w:r w:rsidR="00D56978" w:rsidRPr="00D56978">
        <w:rPr>
          <w:b w:val="0"/>
          <w:sz w:val="24"/>
          <w:szCs w:val="24"/>
          <w:lang w:val="kk-KZ"/>
        </w:rPr>
        <w:t>Инженерлік жүйелер</w:t>
      </w:r>
      <w:r w:rsidRPr="00C245B3">
        <w:rPr>
          <w:b w:val="0"/>
          <w:sz w:val="24"/>
          <w:szCs w:val="24"/>
          <w:lang w:val="kk-KZ"/>
        </w:rPr>
        <w:t xml:space="preserve">» пәні «Құрылыс материалдарын, бұйымдарын және конструкцияларын өндіру» мамандығы бойынша студенттерді оқыту жоспарының арнайы мамандық үшін </w:t>
      </w:r>
      <w:r w:rsidR="004C1138">
        <w:rPr>
          <w:b w:val="0"/>
          <w:sz w:val="24"/>
          <w:szCs w:val="24"/>
          <w:lang w:val="kk-KZ"/>
        </w:rPr>
        <w:t>тандау</w:t>
      </w:r>
      <w:r w:rsidRPr="00C245B3">
        <w:rPr>
          <w:b w:val="0"/>
          <w:sz w:val="24"/>
          <w:szCs w:val="24"/>
          <w:lang w:val="kk-KZ"/>
        </w:rPr>
        <w:t xml:space="preserve"> компонентіне жатады. </w:t>
      </w:r>
    </w:p>
    <w:p w:rsidR="00C245B3" w:rsidRPr="00C245B3" w:rsidRDefault="00C245B3" w:rsidP="00C245B3">
      <w:pPr>
        <w:spacing w:after="0" w:line="240" w:lineRule="auto"/>
        <w:ind w:firstLine="567"/>
        <w:rPr>
          <w:rFonts w:ascii="Times New Roman" w:hAnsi="Times New Roman" w:cs="Times New Roman"/>
          <w:sz w:val="24"/>
          <w:szCs w:val="24"/>
          <w:lang w:val="kk-KZ"/>
        </w:rPr>
      </w:pPr>
      <w:r w:rsidRPr="00C245B3">
        <w:rPr>
          <w:rFonts w:ascii="Times New Roman" w:hAnsi="Times New Roman" w:cs="Times New Roman"/>
          <w:sz w:val="24"/>
          <w:szCs w:val="24"/>
          <w:lang w:val="kk-KZ"/>
        </w:rPr>
        <w:t>2) Пәннің кредиттік соммасы/Кредитная стоимость дисциплины: 3 кредит</w:t>
      </w:r>
    </w:p>
    <w:p w:rsidR="009724AB" w:rsidRPr="009724AB" w:rsidRDefault="00C245B3" w:rsidP="009724AB">
      <w:pPr>
        <w:spacing w:after="0" w:line="240" w:lineRule="auto"/>
        <w:ind w:firstLine="709"/>
        <w:jc w:val="both"/>
        <w:rPr>
          <w:rFonts w:ascii="Times New Roman" w:hAnsi="Times New Roman" w:cs="Times New Roman"/>
          <w:sz w:val="24"/>
          <w:szCs w:val="24"/>
          <w:lang w:val="kk-KZ"/>
        </w:rPr>
      </w:pPr>
      <w:r w:rsidRPr="00C245B3">
        <w:rPr>
          <w:rFonts w:ascii="Times New Roman" w:hAnsi="Times New Roman" w:cs="Times New Roman"/>
          <w:sz w:val="24"/>
          <w:szCs w:val="24"/>
          <w:lang w:val="kk-KZ"/>
        </w:rPr>
        <w:t xml:space="preserve">3) </w:t>
      </w:r>
      <w:r w:rsidRPr="009724AB">
        <w:rPr>
          <w:rFonts w:ascii="Times New Roman" w:hAnsi="Times New Roman" w:cs="Times New Roman"/>
          <w:sz w:val="24"/>
          <w:szCs w:val="24"/>
          <w:lang w:val="kk-KZ"/>
        </w:rPr>
        <w:t xml:space="preserve">Мақсаты/Цель: </w:t>
      </w:r>
      <w:r w:rsidR="009724AB" w:rsidRPr="009724AB">
        <w:rPr>
          <w:rFonts w:ascii="Times New Roman" w:hAnsi="Times New Roman" w:cs="Times New Roman"/>
          <w:sz w:val="24"/>
          <w:szCs w:val="24"/>
          <w:lang w:val="kk-KZ"/>
        </w:rPr>
        <w:t>«Инженерлік жүйелере» пәнін оқытудың мақсаты келешек мамандардың сумен жабдықтау және канализация, газбен жабдықтау, елді мекендерді жылумен жабдықтау, ішкі су құбырының  құрылысы, канализациясы, газ құбыры, желдету, тұрғын үйлерді жылумен жабдықтау және бұл үйлердің инженерлік жабдықтары туралы теориялық білім негіздерімен практикалық үйренуін, сонымен қатар арнайы ғылыми-техникалық әдебиеттерді қолданылуын қамтамасыз ету.</w:t>
      </w:r>
    </w:p>
    <w:p w:rsidR="00ED529E" w:rsidRPr="00ED529E" w:rsidRDefault="00C245B3" w:rsidP="009724AB">
      <w:pPr>
        <w:spacing w:after="0" w:line="240" w:lineRule="auto"/>
        <w:ind w:firstLine="567"/>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 xml:space="preserve">4) Оқудын нәтижелері/Результаты обучения: </w:t>
      </w:r>
    </w:p>
    <w:p w:rsidR="00ED529E" w:rsidRPr="00ED529E" w:rsidRDefault="00ED529E" w:rsidP="00ED529E">
      <w:pPr>
        <w:spacing w:after="0" w:line="240" w:lineRule="auto"/>
        <w:ind w:firstLine="708"/>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білуі керек:</w:t>
      </w:r>
    </w:p>
    <w:p w:rsidR="00ED529E" w:rsidRPr="00ED529E" w:rsidRDefault="00ED529E" w:rsidP="00ED529E">
      <w:pPr>
        <w:pStyle w:val="aa"/>
        <w:spacing w:after="0" w:line="240" w:lineRule="auto"/>
        <w:ind w:left="0" w:firstLine="709"/>
        <w:jc w:val="both"/>
        <w:rPr>
          <w:rFonts w:ascii="Times New Roman" w:hAnsi="Times New Roman"/>
          <w:sz w:val="24"/>
          <w:szCs w:val="24"/>
          <w:lang w:val="kk-KZ"/>
        </w:rPr>
      </w:pPr>
      <w:r w:rsidRPr="00ED529E">
        <w:rPr>
          <w:rFonts w:ascii="Times New Roman" w:hAnsi="Times New Roman"/>
          <w:sz w:val="24"/>
          <w:szCs w:val="24"/>
          <w:lang w:val="kk-KZ"/>
        </w:rPr>
        <w:t>- инженерлік тораптар, жүйелер мен жабдықтарды есептеу және жобалаудың теориялық негіздерін, үйлер жабдықтарының жұмыс принципін, елді мекендер мен үйлерді сумен жабдықтау, канализация,жылу-газбен жабдықтау ғимараттарының қоршаған ортаны қорғау шарттарына лайықты жұмысын;</w:t>
      </w:r>
    </w:p>
    <w:p w:rsidR="00ED529E" w:rsidRPr="00ED529E" w:rsidRDefault="00ED529E" w:rsidP="00ED529E">
      <w:pPr>
        <w:pStyle w:val="aa"/>
        <w:spacing w:after="0" w:line="240" w:lineRule="auto"/>
        <w:ind w:left="0" w:firstLine="709"/>
        <w:jc w:val="both"/>
        <w:rPr>
          <w:rFonts w:ascii="Times New Roman" w:hAnsi="Times New Roman"/>
          <w:sz w:val="24"/>
          <w:szCs w:val="24"/>
          <w:lang w:val="kk-KZ"/>
        </w:rPr>
      </w:pPr>
      <w:r w:rsidRPr="00ED529E">
        <w:rPr>
          <w:rFonts w:ascii="Times New Roman" w:hAnsi="Times New Roman"/>
          <w:sz w:val="24"/>
          <w:szCs w:val="24"/>
          <w:lang w:val="kk-KZ"/>
        </w:rPr>
        <w:t>- жұмыстық жобалардың құрамы мен мазмұнын;</w:t>
      </w:r>
    </w:p>
    <w:p w:rsidR="00ED529E" w:rsidRPr="00ED529E" w:rsidRDefault="00ED529E" w:rsidP="00ED529E">
      <w:pPr>
        <w:pStyle w:val="aa"/>
        <w:spacing w:after="0" w:line="240" w:lineRule="auto"/>
        <w:ind w:left="0" w:firstLine="709"/>
        <w:jc w:val="both"/>
        <w:rPr>
          <w:rFonts w:ascii="Times New Roman" w:hAnsi="Times New Roman"/>
          <w:sz w:val="24"/>
          <w:szCs w:val="24"/>
          <w:lang w:val="kk-KZ"/>
        </w:rPr>
      </w:pPr>
      <w:r w:rsidRPr="00ED529E">
        <w:rPr>
          <w:rFonts w:ascii="Times New Roman" w:hAnsi="Times New Roman"/>
          <w:sz w:val="24"/>
          <w:szCs w:val="24"/>
          <w:lang w:val="kk-KZ"/>
        </w:rPr>
        <w:t>- орындалған жұмыстарыдың сапасына баға беруді.</w:t>
      </w:r>
    </w:p>
    <w:p w:rsidR="00ED529E" w:rsidRPr="00ED529E" w:rsidRDefault="00ED529E" w:rsidP="00ED529E">
      <w:pPr>
        <w:spacing w:after="0" w:line="240" w:lineRule="auto"/>
        <w:ind w:firstLine="708"/>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 істей білу керек:</w:t>
      </w:r>
    </w:p>
    <w:p w:rsidR="00ED529E" w:rsidRPr="00ED529E" w:rsidRDefault="00ED529E" w:rsidP="00ED529E">
      <w:pPr>
        <w:spacing w:after="0" w:line="240" w:lineRule="auto"/>
        <w:ind w:firstLine="709"/>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 инденерлік жүйелердің тораптары мен ғимараттар құрылысын ұйымдастыруда;</w:t>
      </w:r>
    </w:p>
    <w:p w:rsidR="00ED529E" w:rsidRPr="00ED529E" w:rsidRDefault="00ED529E" w:rsidP="00ED529E">
      <w:pPr>
        <w:spacing w:after="0" w:line="240" w:lineRule="auto"/>
        <w:ind w:firstLine="709"/>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 имараттар және ғимарааттардың инженерлік жүйелерін жобалаудағы негізгі мәселерді анықтауда.</w:t>
      </w:r>
    </w:p>
    <w:p w:rsidR="00ED529E" w:rsidRPr="00ED529E" w:rsidRDefault="00ED529E" w:rsidP="00ED529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ED529E">
        <w:rPr>
          <w:rFonts w:ascii="Times New Roman" w:hAnsi="Times New Roman" w:cs="Times New Roman"/>
          <w:color w:val="000000"/>
          <w:sz w:val="24"/>
          <w:szCs w:val="24"/>
          <w:lang w:val="kk-KZ"/>
        </w:rPr>
        <w:t>Қалыптасатын компетенциялар:</w:t>
      </w:r>
    </w:p>
    <w:p w:rsidR="00ED529E" w:rsidRPr="00ED529E" w:rsidRDefault="00ED529E" w:rsidP="00ED529E">
      <w:pPr>
        <w:shd w:val="clear" w:color="auto" w:fill="FFFFFF"/>
        <w:tabs>
          <w:tab w:val="left" w:pos="173"/>
          <w:tab w:val="left" w:pos="9213"/>
        </w:tabs>
        <w:spacing w:after="0" w:line="240" w:lineRule="auto"/>
        <w:ind w:firstLine="709"/>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 білім және түсіністік ғимараттар мен құрылыстардың инженерлік жүйелерін жобалаудың негізгі міндеттерін анықтауда білім мен түсіністік;</w:t>
      </w:r>
    </w:p>
    <w:p w:rsidR="00ED529E" w:rsidRPr="00ED529E" w:rsidRDefault="00ED529E" w:rsidP="00ED529E">
      <w:pPr>
        <w:shd w:val="clear" w:color="auto" w:fill="FFFFFF"/>
        <w:tabs>
          <w:tab w:val="left" w:pos="173"/>
          <w:tab w:val="left" w:pos="9213"/>
        </w:tabs>
        <w:spacing w:after="0" w:line="240" w:lineRule="auto"/>
        <w:ind w:firstLine="709"/>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 инженерлік жүйелер мен ғимараттар мен құрылыстардың сенімдінігі мен үзіліссіздігіп бағалауда білім мен түсінікті қолдану;</w:t>
      </w:r>
    </w:p>
    <w:p w:rsidR="00ED529E" w:rsidRPr="00ED529E" w:rsidRDefault="00ED529E" w:rsidP="00ED529E">
      <w:pPr>
        <w:pStyle w:val="a3"/>
        <w:spacing w:after="0" w:line="240" w:lineRule="auto"/>
        <w:ind w:left="0" w:firstLine="708"/>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 инженерлік жүйелердің жобалауға арналған озық жана технологияларды қолдану пікір қалыптастыру;</w:t>
      </w:r>
    </w:p>
    <w:p w:rsidR="00ED529E" w:rsidRPr="00ED529E" w:rsidRDefault="00ED529E" w:rsidP="00ED529E">
      <w:pPr>
        <w:pStyle w:val="a3"/>
        <w:spacing w:after="0" w:line="240" w:lineRule="auto"/>
        <w:ind w:left="0"/>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ab/>
        <w:t>- желілер құрылысын ұйымдастыру және инженерлік жүйелерді құрудағы байланыс;</w:t>
      </w:r>
    </w:p>
    <w:p w:rsidR="00ED529E" w:rsidRPr="00ED529E" w:rsidRDefault="00ED529E" w:rsidP="00ED529E">
      <w:pPr>
        <w:pStyle w:val="a3"/>
        <w:spacing w:after="0" w:line="240" w:lineRule="auto"/>
        <w:ind w:left="0"/>
        <w:jc w:val="both"/>
        <w:rPr>
          <w:rFonts w:ascii="Times New Roman" w:hAnsi="Times New Roman" w:cs="Times New Roman"/>
          <w:sz w:val="24"/>
          <w:szCs w:val="24"/>
          <w:lang w:val="kk-KZ"/>
        </w:rPr>
      </w:pPr>
      <w:r w:rsidRPr="00ED529E">
        <w:rPr>
          <w:rFonts w:ascii="Times New Roman" w:hAnsi="Times New Roman" w:cs="Times New Roman"/>
          <w:sz w:val="24"/>
          <w:szCs w:val="24"/>
          <w:lang w:val="kk-KZ"/>
        </w:rPr>
        <w:tab/>
        <w:t xml:space="preserve">- халық тіршілік ету үшін қолайлы жағдайлар жасау саласындағы нақты тапырмаларды даярлау және шешу дағдылары. </w:t>
      </w:r>
    </w:p>
    <w:p w:rsidR="009B623E" w:rsidRDefault="00C245B3" w:rsidP="00ED529E">
      <w:pPr>
        <w:tabs>
          <w:tab w:val="left" w:pos="851"/>
          <w:tab w:val="left" w:pos="993"/>
        </w:tabs>
        <w:spacing w:after="0" w:line="240" w:lineRule="auto"/>
        <w:ind w:firstLine="567"/>
        <w:jc w:val="both"/>
        <w:rPr>
          <w:b/>
          <w:bCs/>
          <w:lang w:val="kk-KZ"/>
        </w:rPr>
      </w:pPr>
      <w:r w:rsidRPr="00C245B3">
        <w:rPr>
          <w:rFonts w:ascii="Times New Roman" w:hAnsi="Times New Roman" w:cs="Times New Roman"/>
          <w:sz w:val="24"/>
          <w:szCs w:val="24"/>
          <w:lang w:val="kk-KZ"/>
        </w:rPr>
        <w:t>5) Мазмұны/Содержание: Сабақ түрлері бойынша сағаттардың саны</w:t>
      </w:r>
      <w:r w:rsidR="00D56978" w:rsidRPr="00D56978">
        <w:rPr>
          <w:b/>
          <w:bCs/>
          <w:lang w:val="kk-KZ"/>
        </w:rPr>
        <w:t xml:space="preserve"> </w:t>
      </w:r>
    </w:p>
    <w:tbl>
      <w:tblPr>
        <w:tblW w:w="9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0"/>
        <w:gridCol w:w="851"/>
        <w:gridCol w:w="1556"/>
        <w:gridCol w:w="1134"/>
        <w:gridCol w:w="986"/>
      </w:tblGrid>
      <w:tr w:rsidR="009B623E" w:rsidTr="00AC1DC6">
        <w:tc>
          <w:tcPr>
            <w:tcW w:w="5390" w:type="dxa"/>
            <w:vMerge w:val="restart"/>
            <w:tcBorders>
              <w:top w:val="single" w:sz="4" w:space="0" w:color="auto"/>
              <w:left w:val="single" w:sz="4" w:space="0" w:color="auto"/>
              <w:right w:val="single" w:sz="4" w:space="0" w:color="auto"/>
            </w:tcBorders>
            <w:vAlign w:val="center"/>
            <w:hideMark/>
          </w:tcPr>
          <w:p w:rsidR="009B623E" w:rsidRPr="00434026" w:rsidRDefault="009B623E" w:rsidP="00434026">
            <w:pPr>
              <w:spacing w:after="0" w:line="240" w:lineRule="auto"/>
              <w:jc w:val="center"/>
              <w:rPr>
                <w:rFonts w:ascii="Times New Roman" w:eastAsia="Times New Roman" w:hAnsi="Times New Roman" w:cs="Times New Roman"/>
                <w:sz w:val="24"/>
                <w:szCs w:val="24"/>
                <w:lang w:val="kk-KZ"/>
              </w:rPr>
            </w:pPr>
            <w:r w:rsidRPr="00434026">
              <w:rPr>
                <w:rFonts w:ascii="Times New Roman" w:hAnsi="Times New Roman" w:cs="Times New Roman"/>
                <w:lang w:val="kk-KZ"/>
              </w:rPr>
              <w:t xml:space="preserve">Тақырыптардың </w:t>
            </w:r>
          </w:p>
          <w:p w:rsidR="009B623E" w:rsidRPr="00434026" w:rsidRDefault="009B623E" w:rsidP="00434026">
            <w:pPr>
              <w:spacing w:after="0" w:line="240" w:lineRule="auto"/>
              <w:jc w:val="center"/>
              <w:rPr>
                <w:rFonts w:ascii="Times New Roman" w:hAnsi="Times New Roman" w:cs="Times New Roman"/>
                <w:sz w:val="24"/>
                <w:szCs w:val="24"/>
                <w:lang w:val="ru-MO"/>
              </w:rPr>
            </w:pPr>
            <w:r w:rsidRPr="00434026">
              <w:rPr>
                <w:rFonts w:ascii="Times New Roman" w:hAnsi="Times New Roman" w:cs="Times New Roman"/>
                <w:lang w:val="kk-KZ"/>
              </w:rPr>
              <w:t>атауы</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9B623E" w:rsidRPr="00434026" w:rsidRDefault="009B623E" w:rsidP="00434026">
            <w:pPr>
              <w:spacing w:after="0" w:line="240" w:lineRule="auto"/>
              <w:rPr>
                <w:rFonts w:ascii="Times New Roman" w:hAnsi="Times New Roman" w:cs="Times New Roman"/>
                <w:sz w:val="24"/>
                <w:szCs w:val="24"/>
                <w:lang w:val="ru-MO"/>
              </w:rPr>
            </w:pPr>
            <w:r w:rsidRPr="00434026">
              <w:rPr>
                <w:rFonts w:ascii="Times New Roman" w:hAnsi="Times New Roman" w:cs="Times New Roman"/>
                <w:bCs/>
                <w:lang w:val="kk-KZ"/>
              </w:rPr>
              <w:t>Сабақ түрлері бойынша сағаттар саны</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9B623E" w:rsidRPr="00434026" w:rsidRDefault="009B623E" w:rsidP="00434026">
            <w:pPr>
              <w:spacing w:after="0" w:line="240" w:lineRule="auto"/>
              <w:jc w:val="center"/>
              <w:rPr>
                <w:rFonts w:ascii="Times New Roman" w:hAnsi="Times New Roman" w:cs="Times New Roman"/>
                <w:sz w:val="24"/>
                <w:szCs w:val="24"/>
                <w:lang w:val="ru-MO"/>
              </w:rPr>
            </w:pPr>
            <w:proofErr w:type="gramStart"/>
            <w:r w:rsidRPr="00434026">
              <w:rPr>
                <w:rFonts w:ascii="Times New Roman" w:hAnsi="Times New Roman" w:cs="Times New Roman"/>
                <w:lang w:val="ru-MO"/>
              </w:rPr>
              <w:t>СӨЖ</w:t>
            </w:r>
            <w:proofErr w:type="gramEnd"/>
          </w:p>
        </w:tc>
      </w:tr>
      <w:tr w:rsidR="009B623E" w:rsidTr="00AC1DC6">
        <w:tc>
          <w:tcPr>
            <w:tcW w:w="5390" w:type="dxa"/>
            <w:vMerge/>
            <w:tcBorders>
              <w:left w:val="single" w:sz="4" w:space="0" w:color="auto"/>
              <w:bottom w:val="single" w:sz="4" w:space="0" w:color="auto"/>
              <w:right w:val="single" w:sz="4" w:space="0" w:color="auto"/>
            </w:tcBorders>
            <w:vAlign w:val="center"/>
            <w:hideMark/>
          </w:tcPr>
          <w:p w:rsidR="009B623E" w:rsidRPr="00434026" w:rsidRDefault="009B623E" w:rsidP="00434026">
            <w:pPr>
              <w:spacing w:after="0" w:line="240" w:lineRule="auto"/>
              <w:rPr>
                <w:rFonts w:ascii="Times New Roman" w:hAnsi="Times New Roman" w:cs="Times New Roman"/>
                <w:sz w:val="24"/>
                <w:szCs w:val="24"/>
                <w:lang w:val="ru-MO"/>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B623E" w:rsidRPr="00434026" w:rsidRDefault="009B623E" w:rsidP="00434026">
            <w:pPr>
              <w:spacing w:after="0" w:line="240" w:lineRule="auto"/>
              <w:jc w:val="center"/>
              <w:rPr>
                <w:rFonts w:ascii="Times New Roman" w:hAnsi="Times New Roman" w:cs="Times New Roman"/>
                <w:sz w:val="24"/>
                <w:szCs w:val="24"/>
                <w:lang w:val="ru-MO"/>
              </w:rPr>
            </w:pPr>
            <w:r w:rsidRPr="00434026">
              <w:rPr>
                <w:rFonts w:ascii="Times New Roman" w:hAnsi="Times New Roman" w:cs="Times New Roman"/>
                <w:lang w:val="ru-MO"/>
              </w:rPr>
              <w:t>дә</w:t>
            </w:r>
            <w:proofErr w:type="gramStart"/>
            <w:r w:rsidRPr="00434026">
              <w:rPr>
                <w:rFonts w:ascii="Times New Roman" w:hAnsi="Times New Roman" w:cs="Times New Roman"/>
                <w:lang w:val="ru-MO"/>
              </w:rPr>
              <w:t>р</w:t>
            </w:r>
            <w:proofErr w:type="gramEnd"/>
            <w:r w:rsidRPr="00434026">
              <w:rPr>
                <w:rFonts w:ascii="Times New Roman" w:hAnsi="Times New Roman" w:cs="Times New Roman"/>
                <w:lang w:val="ru-MO"/>
              </w:rPr>
              <w:t>іс-тер</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623E" w:rsidRPr="00434026" w:rsidRDefault="009B623E" w:rsidP="00434026">
            <w:pPr>
              <w:spacing w:after="0" w:line="240" w:lineRule="auto"/>
              <w:jc w:val="center"/>
              <w:rPr>
                <w:rFonts w:ascii="Times New Roman" w:hAnsi="Times New Roman" w:cs="Times New Roman"/>
                <w:sz w:val="24"/>
                <w:szCs w:val="24"/>
                <w:lang w:val="ru-MO"/>
              </w:rPr>
            </w:pPr>
            <w:r w:rsidRPr="00434026">
              <w:rPr>
                <w:rFonts w:ascii="Times New Roman" w:hAnsi="Times New Roman" w:cs="Times New Roman"/>
                <w:lang w:val="ru-MO"/>
              </w:rPr>
              <w:t>практи-калық</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3E" w:rsidRPr="00434026" w:rsidRDefault="009B623E" w:rsidP="00434026">
            <w:pPr>
              <w:spacing w:after="0" w:line="240" w:lineRule="auto"/>
              <w:jc w:val="center"/>
              <w:rPr>
                <w:rFonts w:ascii="Times New Roman" w:hAnsi="Times New Roman" w:cs="Times New Roman"/>
                <w:sz w:val="24"/>
                <w:szCs w:val="24"/>
                <w:lang w:val="ru-MO"/>
              </w:rPr>
            </w:pPr>
            <w:r w:rsidRPr="00434026">
              <w:rPr>
                <w:rFonts w:ascii="Times New Roman" w:hAnsi="Times New Roman" w:cs="Times New Roman"/>
                <w:lang w:val="ru-MO"/>
              </w:rPr>
              <w:t>барлығы</w:t>
            </w:r>
          </w:p>
        </w:tc>
        <w:tc>
          <w:tcPr>
            <w:tcW w:w="986" w:type="dxa"/>
            <w:tcBorders>
              <w:top w:val="single" w:sz="4" w:space="0" w:color="auto"/>
              <w:left w:val="single" w:sz="4" w:space="0" w:color="auto"/>
              <w:bottom w:val="single" w:sz="4" w:space="0" w:color="auto"/>
              <w:right w:val="single" w:sz="4" w:space="0" w:color="auto"/>
            </w:tcBorders>
            <w:vAlign w:val="center"/>
            <w:hideMark/>
          </w:tcPr>
          <w:p w:rsidR="009B623E" w:rsidRPr="00434026" w:rsidRDefault="009B623E" w:rsidP="00434026">
            <w:pPr>
              <w:spacing w:after="0" w:line="240" w:lineRule="auto"/>
              <w:jc w:val="center"/>
              <w:rPr>
                <w:rFonts w:ascii="Times New Roman" w:hAnsi="Times New Roman" w:cs="Times New Roman"/>
                <w:sz w:val="24"/>
                <w:szCs w:val="24"/>
                <w:lang w:val="ru-MO"/>
              </w:rPr>
            </w:pPr>
            <w:r w:rsidRPr="00434026">
              <w:rPr>
                <w:rFonts w:ascii="Times New Roman" w:hAnsi="Times New Roman" w:cs="Times New Roman"/>
                <w:lang w:val="ru-MO"/>
              </w:rPr>
              <w:t xml:space="preserve">соның </w:t>
            </w:r>
            <w:proofErr w:type="spellStart"/>
            <w:r w:rsidRPr="00434026">
              <w:rPr>
                <w:rFonts w:ascii="Times New Roman" w:hAnsi="Times New Roman" w:cs="Times New Roman"/>
                <w:lang w:val="ru-MO"/>
              </w:rPr>
              <w:t>ішінде</w:t>
            </w:r>
            <w:proofErr w:type="spellEnd"/>
            <w:r w:rsidRPr="00434026">
              <w:rPr>
                <w:rFonts w:ascii="Times New Roman" w:hAnsi="Times New Roman" w:cs="Times New Roman"/>
                <w:lang w:val="ru-MO"/>
              </w:rPr>
              <w:t xml:space="preserve"> ОСӨЖ</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b/>
                <w:sz w:val="24"/>
                <w:szCs w:val="24"/>
                <w:lang w:val="kk-KZ"/>
              </w:rPr>
            </w:pPr>
            <w:proofErr w:type="spellStart"/>
            <w:r w:rsidRPr="009B623E">
              <w:rPr>
                <w:rFonts w:ascii="Times New Roman" w:hAnsi="Times New Roman" w:cs="Times New Roman"/>
                <w:bCs/>
                <w:sz w:val="24"/>
              </w:rPr>
              <w:t>Кі</w:t>
            </w:r>
            <w:proofErr w:type="gramStart"/>
            <w:r w:rsidRPr="009B623E">
              <w:rPr>
                <w:rFonts w:ascii="Times New Roman" w:hAnsi="Times New Roman" w:cs="Times New Roman"/>
                <w:bCs/>
                <w:sz w:val="24"/>
              </w:rPr>
              <w:t>р</w:t>
            </w:r>
            <w:proofErr w:type="gramEnd"/>
            <w:r w:rsidRPr="009B623E">
              <w:rPr>
                <w:rFonts w:ascii="Times New Roman" w:hAnsi="Times New Roman" w:cs="Times New Roman"/>
                <w:bCs/>
                <w:sz w:val="24"/>
              </w:rPr>
              <w:t>іспе</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w:t>
            </w:r>
            <w:r>
              <w:rPr>
                <w:rFonts w:ascii="Times New Roman" w:hAnsi="Times New Roman" w:cs="Times New Roman"/>
                <w:sz w:val="24"/>
                <w:lang w:val="ru-MO"/>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bCs/>
                <w:sz w:val="24"/>
                <w:szCs w:val="24"/>
                <w:lang w:val="kk-KZ"/>
              </w:rPr>
            </w:pPr>
            <w:r w:rsidRPr="009B623E">
              <w:rPr>
                <w:rFonts w:ascii="Times New Roman" w:hAnsi="Times New Roman" w:cs="Times New Roman"/>
                <w:bCs/>
                <w:sz w:val="24"/>
                <w:lang w:val="kk-KZ"/>
              </w:rPr>
              <w:t>Ғимараттар мен имараттардың сумен жабдықтау және канализация жүйелері</w:t>
            </w:r>
          </w:p>
        </w:tc>
        <w:tc>
          <w:tcPr>
            <w:tcW w:w="4527" w:type="dxa"/>
            <w:gridSpan w:val="4"/>
            <w:tcBorders>
              <w:top w:val="single" w:sz="4" w:space="0" w:color="auto"/>
              <w:left w:val="single" w:sz="4" w:space="0" w:color="auto"/>
              <w:bottom w:val="single" w:sz="4" w:space="0" w:color="auto"/>
              <w:right w:val="single" w:sz="4" w:space="0" w:color="auto"/>
            </w:tcBorders>
            <w:hideMark/>
          </w:tcPr>
          <w:p w:rsidR="009B623E" w:rsidRPr="009B623E" w:rsidRDefault="009B623E">
            <w:pPr>
              <w:jc w:val="center"/>
              <w:rPr>
                <w:rFonts w:ascii="Times New Roman" w:hAnsi="Times New Roman" w:cs="Times New Roman"/>
                <w:sz w:val="24"/>
                <w:szCs w:val="24"/>
                <w:highlight w:val="yellow"/>
                <w:lang w:val="ru-MO"/>
              </w:rPr>
            </w:pP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sz w:val="24"/>
                <w:szCs w:val="24"/>
                <w:lang w:val="kk-KZ"/>
              </w:rPr>
            </w:pPr>
            <w:r w:rsidRPr="009B623E">
              <w:rPr>
                <w:rFonts w:ascii="Times New Roman" w:hAnsi="Times New Roman" w:cs="Times New Roman"/>
                <w:sz w:val="24"/>
                <w:lang w:val="kk-KZ"/>
              </w:rPr>
              <w:t>Елді мекендер мен қаланың тұрғен аудандарын сумен жабдықтау жүйелері</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pPr>
              <w:jc w:val="center"/>
              <w:rPr>
                <w:rFonts w:ascii="Times New Roman" w:hAnsi="Times New Roman" w:cs="Times New Roman"/>
                <w:sz w:val="24"/>
                <w:szCs w:val="24"/>
                <w:lang w:val="kk-KZ"/>
              </w:rPr>
            </w:pPr>
            <w:r>
              <w:rPr>
                <w:rFonts w:ascii="Times New Roman" w:hAnsi="Times New Roman" w:cs="Times New Roman"/>
                <w:sz w:val="24"/>
                <w:lang w:val="kk-KZ"/>
              </w:rPr>
              <w:t>2,0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FC4C50">
            <w:pPr>
              <w:jc w:val="center"/>
              <w:rPr>
                <w:rFonts w:ascii="Times New Roman" w:hAnsi="Times New Roman" w:cs="Times New Roman"/>
                <w:sz w:val="24"/>
                <w:szCs w:val="24"/>
                <w:lang w:val="kk-KZ"/>
              </w:rPr>
            </w:pPr>
            <w:r>
              <w:rPr>
                <w:rFonts w:ascii="Times New Roman" w:hAnsi="Times New Roman" w:cs="Times New Roman"/>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jc w:val="center"/>
              <w:rPr>
                <w:rFonts w:ascii="Times New Roman" w:hAnsi="Times New Roman" w:cs="Times New Roman"/>
                <w:sz w:val="24"/>
                <w:szCs w:val="24"/>
                <w:lang w:val="kk-KZ"/>
              </w:rPr>
            </w:pPr>
            <w:r>
              <w:rPr>
                <w:rFonts w:ascii="Times New Roman" w:hAnsi="Times New Roman" w:cs="Times New Roman"/>
                <w:sz w:val="24"/>
                <w:lang w:val="kk-KZ"/>
              </w:rPr>
              <w:t>10</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pPr>
              <w:jc w:val="center"/>
              <w:rPr>
                <w:rFonts w:ascii="Times New Roman" w:hAnsi="Times New Roman" w:cs="Times New Roman"/>
                <w:sz w:val="24"/>
                <w:szCs w:val="24"/>
                <w:lang w:val="kk-KZ"/>
              </w:rPr>
            </w:pPr>
            <w:r>
              <w:rPr>
                <w:rFonts w:ascii="Times New Roman" w:hAnsi="Times New Roman" w:cs="Times New Roman"/>
                <w:sz w:val="24"/>
                <w:lang w:val="kk-KZ"/>
              </w:rPr>
              <w:t>2,0</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sz w:val="24"/>
                <w:szCs w:val="24"/>
                <w:lang w:val="kk-KZ"/>
              </w:rPr>
            </w:pPr>
            <w:r w:rsidRPr="009B623E">
              <w:rPr>
                <w:rFonts w:ascii="Times New Roman" w:hAnsi="Times New Roman" w:cs="Times New Roman"/>
                <w:sz w:val="24"/>
                <w:lang w:val="kk-KZ"/>
              </w:rPr>
              <w:t>Су тазарту имараттары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FC4C50" w:rsidP="009B623E">
            <w:pPr>
              <w:spacing w:after="0" w:line="240" w:lineRule="auto"/>
              <w:jc w:val="center"/>
              <w:rPr>
                <w:rFonts w:ascii="Times New Roman" w:hAnsi="Times New Roman" w:cs="Times New Roman"/>
                <w:sz w:val="24"/>
                <w:szCs w:val="24"/>
                <w:lang w:val="ru-MO"/>
              </w:rPr>
            </w:pPr>
            <w:r>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Pr>
                <w:rFonts w:ascii="Times New Roman" w:hAnsi="Times New Roman" w:cs="Times New Roman"/>
                <w:sz w:val="24"/>
                <w:lang w:val="ru-MO"/>
              </w:rPr>
              <w:t>2,0</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Су құбыр торабының құрылысы</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10</w:t>
            </w:r>
          </w:p>
        </w:tc>
        <w:tc>
          <w:tcPr>
            <w:tcW w:w="986"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FC4C50" w:rsidP="009B623E">
            <w:pPr>
              <w:spacing w:after="0" w:line="240" w:lineRule="auto"/>
              <w:jc w:val="center"/>
              <w:rPr>
                <w:rFonts w:ascii="Times New Roman" w:hAnsi="Times New Roman" w:cs="Times New Roman"/>
                <w:sz w:val="24"/>
                <w:szCs w:val="24"/>
                <w:lang w:val="ru-MO"/>
              </w:rPr>
            </w:pPr>
            <w:r>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lastRenderedPageBreak/>
              <w:t>Үйлердің ішкі су құбырлар жүйелері</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FC4C50" w:rsidP="00FC4C50">
            <w:pPr>
              <w:spacing w:after="0" w:line="240" w:lineRule="auto"/>
              <w:jc w:val="center"/>
              <w:rPr>
                <w:rFonts w:ascii="Times New Roman" w:hAnsi="Times New Roman" w:cs="Times New Roman"/>
                <w:sz w:val="24"/>
                <w:szCs w:val="24"/>
                <w:lang w:val="kk-KZ"/>
              </w:rPr>
            </w:pPr>
            <w:r>
              <w:rPr>
                <w:rFonts w:ascii="Times New Roman" w:hAnsi="Times New Roman" w:cs="Times New Roman"/>
                <w:sz w:val="24"/>
                <w:lang w:val="kk-KZ"/>
              </w:rPr>
              <w:t>1,</w:t>
            </w:r>
            <w:r w:rsidR="009B623E">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3</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10</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Үйлердің ішкі канализация жүйелері</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10</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Канализация торабының құрылысы</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Канализациялық тазарту ғимараттары</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Жылу техникасы, ғимараттарды жылугазбен жабдықтау және желдету</w:t>
            </w:r>
          </w:p>
        </w:tc>
        <w:tc>
          <w:tcPr>
            <w:tcW w:w="4527" w:type="dxa"/>
            <w:gridSpan w:val="4"/>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Ғимараттардағы энергияны үнемде</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Жылу көздері</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2,0</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Орталықтандырылған жылумен жабдықтау</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1,0</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 xml:space="preserve">Газбен жабдықтау </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Ғимараттар мен имараттарды жылыту</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Ғимараттарды желдету және ауамен баптау</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w:t>
            </w:r>
            <w:r>
              <w:rPr>
                <w:rFonts w:ascii="Times New Roman" w:hAnsi="Times New Roman" w:cs="Times New Roman"/>
                <w:sz w:val="24"/>
                <w:lang w:val="kk-KZ"/>
              </w:rPr>
              <w:t>,0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rPr>
                <w:rFonts w:ascii="Times New Roman" w:hAnsi="Times New Roman" w:cs="Times New Roman"/>
                <w:color w:val="000000"/>
                <w:sz w:val="24"/>
                <w:szCs w:val="24"/>
                <w:lang w:val="kk-KZ"/>
              </w:rPr>
            </w:pPr>
            <w:r w:rsidRPr="009B623E">
              <w:rPr>
                <w:rFonts w:ascii="Times New Roman" w:hAnsi="Times New Roman" w:cs="Times New Roman"/>
                <w:color w:val="000000"/>
                <w:sz w:val="24"/>
                <w:lang w:val="kk-KZ"/>
              </w:rPr>
              <w:t>Қоршаған ортаны қорғау</w:t>
            </w:r>
          </w:p>
        </w:tc>
        <w:tc>
          <w:tcPr>
            <w:tcW w:w="851"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kk-KZ"/>
              </w:rPr>
            </w:pPr>
            <w:r w:rsidRPr="009B623E">
              <w:rPr>
                <w:rFonts w:ascii="Times New Roman" w:hAnsi="Times New Roman" w:cs="Times New Roman"/>
                <w:sz w:val="24"/>
                <w:lang w:val="kk-KZ"/>
              </w:rPr>
              <w:t>1,0</w:t>
            </w:r>
          </w:p>
        </w:tc>
        <w:tc>
          <w:tcPr>
            <w:tcW w:w="155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2</w:t>
            </w:r>
          </w:p>
        </w:tc>
        <w:tc>
          <w:tcPr>
            <w:tcW w:w="1134"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5</w:t>
            </w:r>
          </w:p>
        </w:tc>
        <w:tc>
          <w:tcPr>
            <w:tcW w:w="986" w:type="dxa"/>
            <w:tcBorders>
              <w:top w:val="single" w:sz="4" w:space="0" w:color="auto"/>
              <w:left w:val="single" w:sz="4" w:space="0" w:color="auto"/>
              <w:bottom w:val="single" w:sz="4" w:space="0" w:color="auto"/>
              <w:right w:val="single" w:sz="4" w:space="0" w:color="auto"/>
            </w:tcBorders>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sz w:val="24"/>
                <w:lang w:val="ru-MO"/>
              </w:rPr>
              <w:t>1,5</w:t>
            </w:r>
          </w:p>
        </w:tc>
      </w:tr>
      <w:tr w:rsidR="009B623E" w:rsidTr="00AC1DC6">
        <w:tc>
          <w:tcPr>
            <w:tcW w:w="5390" w:type="dxa"/>
            <w:tcBorders>
              <w:top w:val="single" w:sz="4" w:space="0" w:color="auto"/>
              <w:left w:val="single" w:sz="4" w:space="0" w:color="auto"/>
              <w:bottom w:val="single" w:sz="4" w:space="0" w:color="auto"/>
              <w:right w:val="single" w:sz="4" w:space="0" w:color="auto"/>
            </w:tcBorders>
            <w:vAlign w:val="center"/>
          </w:tcPr>
          <w:p w:rsidR="009B623E" w:rsidRPr="009B623E" w:rsidRDefault="009B623E" w:rsidP="009B623E">
            <w:pPr>
              <w:spacing w:after="0" w:line="240" w:lineRule="auto"/>
              <w:rPr>
                <w:rFonts w:ascii="Times New Roman" w:hAnsi="Times New Roman" w:cs="Times New Roman"/>
                <w:bCs/>
                <w:color w:val="000000"/>
                <w:spacing w:val="3"/>
                <w:sz w:val="24"/>
                <w:szCs w:val="24"/>
              </w:rPr>
            </w:pPr>
            <w:r w:rsidRPr="009B623E">
              <w:rPr>
                <w:rFonts w:ascii="Times New Roman" w:hAnsi="Times New Roman" w:cs="Times New Roman"/>
                <w:bCs/>
                <w:color w:val="000000"/>
                <w:spacing w:val="3"/>
                <w:lang w:val="kk-KZ"/>
              </w:rPr>
              <w:t>Барлығы</w:t>
            </w:r>
            <w:r w:rsidRPr="009B623E">
              <w:rPr>
                <w:rFonts w:ascii="Times New Roman" w:hAnsi="Times New Roman" w:cs="Times New Roman"/>
                <w:bCs/>
                <w:color w:val="000000"/>
                <w:spacing w:val="3"/>
              </w:rPr>
              <w:t>: 135 (3 кредит)</w:t>
            </w:r>
          </w:p>
        </w:tc>
        <w:tc>
          <w:tcPr>
            <w:tcW w:w="851"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lang w:val="ru-MO"/>
              </w:rPr>
              <w:t>15</w:t>
            </w:r>
          </w:p>
        </w:tc>
        <w:tc>
          <w:tcPr>
            <w:tcW w:w="1556"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lang w:val="ru-MO"/>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lang w:val="ru-MO"/>
              </w:rPr>
              <w:t>90</w:t>
            </w:r>
          </w:p>
        </w:tc>
        <w:tc>
          <w:tcPr>
            <w:tcW w:w="986" w:type="dxa"/>
            <w:tcBorders>
              <w:top w:val="single" w:sz="4" w:space="0" w:color="auto"/>
              <w:left w:val="single" w:sz="4" w:space="0" w:color="auto"/>
              <w:bottom w:val="single" w:sz="4" w:space="0" w:color="auto"/>
              <w:right w:val="single" w:sz="4" w:space="0" w:color="auto"/>
            </w:tcBorders>
            <w:vAlign w:val="center"/>
            <w:hideMark/>
          </w:tcPr>
          <w:p w:rsidR="009B623E" w:rsidRPr="009B623E" w:rsidRDefault="009B623E" w:rsidP="009B623E">
            <w:pPr>
              <w:spacing w:after="0" w:line="240" w:lineRule="auto"/>
              <w:jc w:val="center"/>
              <w:rPr>
                <w:rFonts w:ascii="Times New Roman" w:hAnsi="Times New Roman" w:cs="Times New Roman"/>
                <w:sz w:val="24"/>
                <w:szCs w:val="24"/>
                <w:lang w:val="ru-MO"/>
              </w:rPr>
            </w:pPr>
            <w:r w:rsidRPr="009B623E">
              <w:rPr>
                <w:rFonts w:ascii="Times New Roman" w:hAnsi="Times New Roman" w:cs="Times New Roman"/>
                <w:lang w:val="ru-MO"/>
              </w:rPr>
              <w:t>22,5</w:t>
            </w:r>
          </w:p>
        </w:tc>
      </w:tr>
    </w:tbl>
    <w:p w:rsidR="00AC1DC6" w:rsidRPr="00C245B3" w:rsidRDefault="00E17F28" w:rsidP="00AC1DC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F71E97">
        <w:rPr>
          <w:rFonts w:ascii="Times New Roman" w:hAnsi="Times New Roman" w:cs="Times New Roman"/>
          <w:sz w:val="24"/>
          <w:szCs w:val="24"/>
          <w:lang w:val="kk-KZ"/>
        </w:rPr>
        <w:t>)</w:t>
      </w:r>
      <w:r w:rsidRPr="00C245B3">
        <w:rPr>
          <w:rFonts w:ascii="Times New Roman" w:hAnsi="Times New Roman" w:cs="Times New Roman"/>
          <w:sz w:val="24"/>
          <w:szCs w:val="24"/>
          <w:lang w:val="kk-KZ"/>
        </w:rPr>
        <w:t xml:space="preserve"> Пререквизиты/Пререквизиты:</w:t>
      </w:r>
      <w:r w:rsidR="00AC1DC6" w:rsidRPr="00AC1DC6">
        <w:rPr>
          <w:rFonts w:ascii="Times New Roman" w:hAnsi="Times New Roman" w:cs="Times New Roman"/>
          <w:sz w:val="24"/>
          <w:szCs w:val="24"/>
          <w:lang w:val="kk-KZ"/>
        </w:rPr>
        <w:t xml:space="preserve"> </w:t>
      </w:r>
      <w:r w:rsidR="00AC1DC6" w:rsidRPr="00C245B3">
        <w:rPr>
          <w:rFonts w:ascii="Times New Roman" w:hAnsi="Times New Roman" w:cs="Times New Roman"/>
          <w:sz w:val="24"/>
          <w:szCs w:val="24"/>
          <w:lang w:val="kk-KZ"/>
        </w:rPr>
        <w:t>«</w:t>
      </w:r>
      <w:proofErr w:type="spellStart"/>
      <w:r w:rsidR="00AC1DC6" w:rsidRPr="009B623E">
        <w:rPr>
          <w:rFonts w:ascii="Times New Roman" w:hAnsi="Times New Roman" w:cs="Times New Roman"/>
          <w:sz w:val="24"/>
          <w:szCs w:val="24"/>
          <w:u w:val="single"/>
        </w:rPr>
        <w:t>Инженерлік</w:t>
      </w:r>
      <w:proofErr w:type="spellEnd"/>
      <w:r w:rsidR="00AC1DC6" w:rsidRPr="009B623E">
        <w:rPr>
          <w:rFonts w:ascii="Times New Roman" w:hAnsi="Times New Roman" w:cs="Times New Roman"/>
          <w:sz w:val="24"/>
          <w:szCs w:val="24"/>
          <w:u w:val="single"/>
        </w:rPr>
        <w:t xml:space="preserve"> жүйелер </w:t>
      </w:r>
      <w:r w:rsidR="00AC1DC6" w:rsidRPr="00C245B3">
        <w:rPr>
          <w:rFonts w:ascii="Times New Roman" w:hAnsi="Times New Roman" w:cs="Times New Roman"/>
          <w:sz w:val="24"/>
          <w:szCs w:val="24"/>
          <w:lang w:val="kk-KZ"/>
        </w:rPr>
        <w:t xml:space="preserve">» пәнін оқу үшін келесі жалпытеориялық және </w:t>
      </w:r>
      <w:r w:rsidR="00AC1DC6">
        <w:rPr>
          <w:rFonts w:ascii="Times New Roman" w:hAnsi="Times New Roman" w:cs="Times New Roman"/>
          <w:sz w:val="24"/>
          <w:szCs w:val="24"/>
          <w:lang w:val="kk-KZ"/>
        </w:rPr>
        <w:t xml:space="preserve">тандау </w:t>
      </w:r>
      <w:r w:rsidR="00AC1DC6" w:rsidRPr="00C245B3">
        <w:rPr>
          <w:rFonts w:ascii="Times New Roman" w:hAnsi="Times New Roman" w:cs="Times New Roman"/>
          <w:sz w:val="24"/>
          <w:szCs w:val="24"/>
          <w:lang w:val="kk-KZ"/>
        </w:rPr>
        <w:t>пәндер циклы бойынша білім қажет: «Физика», «Химия», «Математика», «Құрылыс материалдары»,</w:t>
      </w:r>
      <w:r w:rsidR="00AC1DC6" w:rsidRPr="00AC1DC6">
        <w:rPr>
          <w:rFonts w:ascii="Times New Roman" w:hAnsi="Times New Roman" w:cs="Times New Roman"/>
          <w:sz w:val="24"/>
          <w:szCs w:val="24"/>
          <w:lang w:val="kk-KZ"/>
        </w:rPr>
        <w:t xml:space="preserve"> </w:t>
      </w:r>
      <w:r w:rsidR="00AC1DC6" w:rsidRPr="00C245B3">
        <w:rPr>
          <w:rFonts w:ascii="Times New Roman" w:hAnsi="Times New Roman" w:cs="Times New Roman"/>
          <w:sz w:val="24"/>
          <w:szCs w:val="24"/>
          <w:lang w:val="kk-KZ"/>
        </w:rPr>
        <w:t>«</w:t>
      </w:r>
      <w:r w:rsidR="00AC1DC6">
        <w:rPr>
          <w:rFonts w:ascii="Times New Roman" w:hAnsi="Times New Roman" w:cs="Times New Roman"/>
          <w:sz w:val="24"/>
          <w:szCs w:val="24"/>
          <w:lang w:val="kk-KZ"/>
        </w:rPr>
        <w:t>Инженерлік механика</w:t>
      </w:r>
      <w:r w:rsidR="00AC1DC6" w:rsidRPr="00C245B3">
        <w:rPr>
          <w:rFonts w:ascii="Times New Roman" w:hAnsi="Times New Roman" w:cs="Times New Roman"/>
          <w:sz w:val="24"/>
          <w:szCs w:val="24"/>
          <w:lang w:val="kk-KZ"/>
        </w:rPr>
        <w:t>»</w:t>
      </w:r>
      <w:r w:rsidR="00AC1DC6">
        <w:rPr>
          <w:rFonts w:ascii="Times New Roman" w:hAnsi="Times New Roman" w:cs="Times New Roman"/>
          <w:sz w:val="24"/>
          <w:szCs w:val="24"/>
          <w:lang w:val="kk-KZ"/>
        </w:rPr>
        <w:t>,</w:t>
      </w:r>
      <w:r w:rsidR="00AC1DC6" w:rsidRPr="00C245B3">
        <w:rPr>
          <w:rFonts w:ascii="Times New Roman" w:hAnsi="Times New Roman" w:cs="Times New Roman"/>
          <w:sz w:val="24"/>
          <w:szCs w:val="24"/>
          <w:lang w:val="kk-KZ"/>
        </w:rPr>
        <w:t xml:space="preserve">  «Процестер мен аппараттар» және тағы басқалар. </w:t>
      </w:r>
    </w:p>
    <w:p w:rsidR="00580086" w:rsidRPr="007F0532" w:rsidRDefault="00580086" w:rsidP="00580086">
      <w:pPr>
        <w:shd w:val="clear" w:color="auto" w:fill="FFFFFF"/>
        <w:tabs>
          <w:tab w:val="left" w:pos="1134"/>
        </w:tabs>
        <w:spacing w:after="0" w:line="240" w:lineRule="auto"/>
        <w:ind w:left="720" w:hanging="153"/>
        <w:jc w:val="both"/>
        <w:rPr>
          <w:rFonts w:ascii="Times New Roman" w:hAnsi="Times New Roman" w:cs="Times New Roman"/>
          <w:color w:val="000000"/>
          <w:sz w:val="24"/>
          <w:szCs w:val="24"/>
          <w:lang w:val="kk-KZ"/>
        </w:rPr>
      </w:pPr>
      <w:r w:rsidRPr="007F0532">
        <w:rPr>
          <w:rFonts w:ascii="Times New Roman" w:hAnsi="Times New Roman" w:cs="Times New Roman"/>
          <w:sz w:val="24"/>
          <w:szCs w:val="24"/>
          <w:lang w:val="kk-KZ"/>
        </w:rPr>
        <w:t>7</w:t>
      </w:r>
      <w:r w:rsidR="00F71E9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roofErr w:type="spellStart"/>
      <w:r w:rsidRPr="007F0532">
        <w:rPr>
          <w:rFonts w:ascii="Times New Roman" w:hAnsi="Times New Roman" w:cs="Times New Roman"/>
          <w:sz w:val="24"/>
          <w:szCs w:val="24"/>
          <w:lang w:val="uk-UA"/>
        </w:rPr>
        <w:t>Негізгі</w:t>
      </w:r>
      <w:proofErr w:type="spellEnd"/>
      <w:r w:rsidRPr="007F0532">
        <w:rPr>
          <w:rFonts w:ascii="Times New Roman" w:hAnsi="Times New Roman" w:cs="Times New Roman"/>
          <w:sz w:val="24"/>
          <w:szCs w:val="24"/>
          <w:lang w:val="uk-UA"/>
        </w:rPr>
        <w:t xml:space="preserve"> </w:t>
      </w:r>
      <w:proofErr w:type="spellStart"/>
      <w:r w:rsidRPr="007F0532">
        <w:rPr>
          <w:rFonts w:ascii="Times New Roman" w:hAnsi="Times New Roman" w:cs="Times New Roman"/>
          <w:sz w:val="24"/>
          <w:szCs w:val="24"/>
          <w:lang w:val="uk-UA"/>
        </w:rPr>
        <w:t>оқулықтар</w:t>
      </w:r>
      <w:proofErr w:type="spellEnd"/>
      <w:r w:rsidRPr="007F0532">
        <w:rPr>
          <w:rFonts w:ascii="Times New Roman" w:hAnsi="Times New Roman" w:cs="Times New Roman"/>
          <w:sz w:val="24"/>
          <w:szCs w:val="24"/>
          <w:lang w:val="kk-KZ"/>
        </w:rPr>
        <w:t xml:space="preserve"> /Основной учебник: </w:t>
      </w:r>
    </w:p>
    <w:p w:rsidR="00D56978" w:rsidRPr="00D56978" w:rsidRDefault="00D56978" w:rsidP="00FC4C50">
      <w:pPr>
        <w:spacing w:after="0" w:line="240" w:lineRule="auto"/>
        <w:ind w:firstLine="567"/>
        <w:rPr>
          <w:rFonts w:ascii="Times New Roman" w:hAnsi="Times New Roman" w:cs="Times New Roman"/>
          <w:sz w:val="24"/>
          <w:szCs w:val="24"/>
          <w:lang w:val="kk-KZ"/>
        </w:rPr>
      </w:pPr>
      <w:r w:rsidRPr="00D56978">
        <w:rPr>
          <w:rFonts w:ascii="Times New Roman" w:hAnsi="Times New Roman" w:cs="Times New Roman"/>
          <w:sz w:val="24"/>
          <w:szCs w:val="24"/>
          <w:lang w:val="kk-KZ"/>
        </w:rPr>
        <w:t>1 Сомов М.А., Журба М.Г. Водоснабжение. Том 1. Система забора, подачи и распределения воды. –М.: Изд. АСВ, 2010.-262с.</w:t>
      </w:r>
    </w:p>
    <w:p w:rsidR="00D56978" w:rsidRPr="00D56978" w:rsidRDefault="00D56978" w:rsidP="00FC4C50">
      <w:pPr>
        <w:spacing w:after="0" w:line="240" w:lineRule="auto"/>
        <w:ind w:firstLine="567"/>
        <w:rPr>
          <w:rFonts w:ascii="Times New Roman" w:hAnsi="Times New Roman" w:cs="Times New Roman"/>
          <w:sz w:val="24"/>
          <w:szCs w:val="24"/>
          <w:lang w:val="kk-KZ"/>
        </w:rPr>
      </w:pPr>
      <w:r w:rsidRPr="00D56978">
        <w:rPr>
          <w:rFonts w:ascii="Times New Roman" w:hAnsi="Times New Roman" w:cs="Times New Roman"/>
          <w:sz w:val="24"/>
          <w:szCs w:val="24"/>
          <w:lang w:val="kk-KZ"/>
        </w:rPr>
        <w:t>2 Воронов Ю.В., Яковлев С.В. Водоотведение и очистка сточных вод. –М.: Изд. АСВ, 2006.-707с.</w:t>
      </w:r>
    </w:p>
    <w:p w:rsidR="00D56978" w:rsidRPr="00D56978" w:rsidRDefault="00D56978" w:rsidP="00FC4C50">
      <w:pPr>
        <w:spacing w:after="0" w:line="240" w:lineRule="auto"/>
        <w:ind w:firstLine="567"/>
        <w:rPr>
          <w:rFonts w:ascii="Times New Roman" w:hAnsi="Times New Roman" w:cs="Times New Roman"/>
          <w:sz w:val="24"/>
          <w:szCs w:val="24"/>
          <w:lang w:val="kk-KZ"/>
        </w:rPr>
      </w:pPr>
      <w:r w:rsidRPr="00D56978">
        <w:rPr>
          <w:rFonts w:ascii="Times New Roman" w:hAnsi="Times New Roman" w:cs="Times New Roman"/>
          <w:sz w:val="24"/>
          <w:szCs w:val="24"/>
          <w:lang w:val="kk-KZ"/>
        </w:rPr>
        <w:t>3 Кадырбаев А.К. Инженерные сети и оборудование. Т.1.-Алматы: Бастау, 2012.-376с.</w:t>
      </w:r>
    </w:p>
    <w:p w:rsidR="00580086" w:rsidRPr="00C245B3" w:rsidRDefault="00580086" w:rsidP="00580086">
      <w:pPr>
        <w:pStyle w:val="a3"/>
        <w:tabs>
          <w:tab w:val="left" w:pos="1134"/>
        </w:tabs>
        <w:spacing w:after="0" w:line="240" w:lineRule="auto"/>
        <w:ind w:left="567"/>
        <w:jc w:val="both"/>
        <w:rPr>
          <w:rFonts w:ascii="Times New Roman" w:hAnsi="Times New Roman" w:cs="Times New Roman"/>
          <w:sz w:val="24"/>
          <w:szCs w:val="24"/>
          <w:lang w:val="kk-KZ"/>
        </w:rPr>
      </w:pPr>
      <w:r w:rsidRPr="00C245B3">
        <w:rPr>
          <w:rFonts w:ascii="Times New Roman" w:hAnsi="Times New Roman" w:cs="Times New Roman"/>
          <w:sz w:val="24"/>
          <w:szCs w:val="24"/>
          <w:lang w:val="kk-KZ"/>
        </w:rPr>
        <w:t>8</w:t>
      </w:r>
      <w:r w:rsidR="00F71E97">
        <w:rPr>
          <w:rFonts w:ascii="Times New Roman" w:hAnsi="Times New Roman" w:cs="Times New Roman"/>
          <w:sz w:val="24"/>
          <w:szCs w:val="24"/>
          <w:lang w:val="kk-KZ"/>
        </w:rPr>
        <w:t>)</w:t>
      </w:r>
      <w:r w:rsidRPr="00C245B3">
        <w:rPr>
          <w:rFonts w:ascii="Times New Roman" w:hAnsi="Times New Roman" w:cs="Times New Roman"/>
          <w:caps/>
          <w:sz w:val="24"/>
          <w:szCs w:val="24"/>
          <w:lang w:val="uk-UA"/>
        </w:rPr>
        <w:t xml:space="preserve"> </w:t>
      </w:r>
      <w:proofErr w:type="spellStart"/>
      <w:r w:rsidRPr="00C245B3">
        <w:rPr>
          <w:rFonts w:ascii="Times New Roman" w:hAnsi="Times New Roman" w:cs="Times New Roman"/>
          <w:caps/>
          <w:sz w:val="24"/>
          <w:szCs w:val="24"/>
          <w:lang w:val="uk-UA"/>
        </w:rPr>
        <w:t>Қ</w:t>
      </w:r>
      <w:r w:rsidRPr="00C245B3">
        <w:rPr>
          <w:rFonts w:ascii="Times New Roman" w:hAnsi="Times New Roman" w:cs="Times New Roman"/>
          <w:sz w:val="24"/>
          <w:szCs w:val="24"/>
          <w:lang w:val="uk-UA"/>
        </w:rPr>
        <w:t>осымша</w:t>
      </w:r>
      <w:proofErr w:type="spellEnd"/>
      <w:r w:rsidRPr="00C245B3">
        <w:rPr>
          <w:rFonts w:ascii="Times New Roman" w:hAnsi="Times New Roman" w:cs="Times New Roman"/>
          <w:sz w:val="24"/>
          <w:szCs w:val="24"/>
          <w:lang w:val="uk-UA"/>
        </w:rPr>
        <w:t xml:space="preserve"> </w:t>
      </w:r>
      <w:proofErr w:type="spellStart"/>
      <w:r w:rsidRPr="00C245B3">
        <w:rPr>
          <w:rFonts w:ascii="Times New Roman" w:hAnsi="Times New Roman" w:cs="Times New Roman"/>
          <w:sz w:val="24"/>
          <w:szCs w:val="24"/>
          <w:lang w:val="uk-UA"/>
        </w:rPr>
        <w:t>оқулық</w:t>
      </w:r>
      <w:proofErr w:type="spellEnd"/>
      <w:r w:rsidRPr="00C245B3">
        <w:rPr>
          <w:rFonts w:ascii="Times New Roman" w:hAnsi="Times New Roman" w:cs="Times New Roman"/>
          <w:sz w:val="24"/>
          <w:szCs w:val="24"/>
          <w:lang w:val="uk-UA"/>
        </w:rPr>
        <w:t xml:space="preserve">/ </w:t>
      </w:r>
      <w:proofErr w:type="spellStart"/>
      <w:r w:rsidRPr="00C245B3">
        <w:rPr>
          <w:rFonts w:ascii="Times New Roman" w:hAnsi="Times New Roman" w:cs="Times New Roman"/>
          <w:sz w:val="24"/>
          <w:szCs w:val="24"/>
          <w:lang w:val="uk-UA"/>
        </w:rPr>
        <w:t>Дополнительная</w:t>
      </w:r>
      <w:proofErr w:type="spellEnd"/>
      <w:r w:rsidRPr="00C245B3">
        <w:rPr>
          <w:rFonts w:ascii="Times New Roman" w:hAnsi="Times New Roman" w:cs="Times New Roman"/>
          <w:sz w:val="24"/>
          <w:szCs w:val="24"/>
          <w:lang w:val="uk-UA"/>
        </w:rPr>
        <w:t xml:space="preserve"> </w:t>
      </w:r>
      <w:proofErr w:type="spellStart"/>
      <w:r w:rsidRPr="00C245B3">
        <w:rPr>
          <w:rFonts w:ascii="Times New Roman" w:hAnsi="Times New Roman" w:cs="Times New Roman"/>
          <w:sz w:val="24"/>
          <w:szCs w:val="24"/>
          <w:lang w:val="uk-UA"/>
        </w:rPr>
        <w:t>литература</w:t>
      </w:r>
      <w:proofErr w:type="spellEnd"/>
      <w:r w:rsidRPr="00C245B3">
        <w:rPr>
          <w:rFonts w:ascii="Times New Roman" w:hAnsi="Times New Roman" w:cs="Times New Roman"/>
          <w:sz w:val="24"/>
          <w:szCs w:val="24"/>
          <w:lang w:val="uk-UA"/>
        </w:rPr>
        <w:t xml:space="preserve">: </w:t>
      </w:r>
    </w:p>
    <w:p w:rsidR="00D56978" w:rsidRPr="00D56978" w:rsidRDefault="00D56978" w:rsidP="00FC4C50">
      <w:pPr>
        <w:spacing w:after="0" w:line="240" w:lineRule="auto"/>
        <w:ind w:firstLine="567"/>
        <w:rPr>
          <w:rFonts w:ascii="Times New Roman" w:hAnsi="Times New Roman" w:cs="Times New Roman"/>
          <w:sz w:val="24"/>
          <w:szCs w:val="24"/>
          <w:lang w:val="kk-KZ"/>
        </w:rPr>
      </w:pPr>
      <w:r w:rsidRPr="00D56978">
        <w:rPr>
          <w:rFonts w:ascii="Times New Roman" w:hAnsi="Times New Roman" w:cs="Times New Roman"/>
          <w:sz w:val="24"/>
          <w:szCs w:val="24"/>
          <w:lang w:val="kk-KZ"/>
        </w:rPr>
        <w:t>1 Орлов В.А., Варфоломеев Ю.М. Санитарно-техническое оборудование зданий. - М.: Издат. Инфра –М, 2007.-249с.</w:t>
      </w:r>
    </w:p>
    <w:p w:rsidR="00D56978" w:rsidRPr="00D56978" w:rsidRDefault="00D56978" w:rsidP="00FC4C50">
      <w:pPr>
        <w:spacing w:after="0" w:line="240" w:lineRule="auto"/>
        <w:ind w:firstLine="567"/>
        <w:rPr>
          <w:rFonts w:ascii="Times New Roman" w:hAnsi="Times New Roman" w:cs="Times New Roman"/>
          <w:sz w:val="24"/>
          <w:szCs w:val="24"/>
          <w:lang w:val="kk-KZ"/>
        </w:rPr>
      </w:pPr>
      <w:r w:rsidRPr="00D56978">
        <w:rPr>
          <w:rFonts w:ascii="Times New Roman" w:hAnsi="Times New Roman" w:cs="Times New Roman"/>
          <w:sz w:val="24"/>
          <w:szCs w:val="24"/>
          <w:lang w:val="kk-KZ"/>
        </w:rPr>
        <w:t>2 Калицун В.И., Кедров В.С., Ласков Ю.М., Гидравлика, водоснабжение и канализация. –М.: Стройиздат, 2001. -298с.</w:t>
      </w:r>
    </w:p>
    <w:p w:rsidR="00D56978" w:rsidRDefault="00D56978" w:rsidP="00FC4C50">
      <w:pPr>
        <w:spacing w:after="0" w:line="240" w:lineRule="auto"/>
        <w:ind w:firstLine="567"/>
        <w:rPr>
          <w:rFonts w:ascii="Times New Roman" w:hAnsi="Times New Roman" w:cs="Times New Roman"/>
          <w:sz w:val="24"/>
          <w:szCs w:val="24"/>
          <w:lang w:val="kk-KZ"/>
        </w:rPr>
      </w:pPr>
      <w:r w:rsidRPr="00D56978">
        <w:rPr>
          <w:rFonts w:ascii="Times New Roman" w:hAnsi="Times New Roman" w:cs="Times New Roman"/>
          <w:sz w:val="24"/>
          <w:szCs w:val="24"/>
          <w:lang w:val="kk-KZ"/>
        </w:rPr>
        <w:t>3 Джартаева Д.К., Таубалдиева А.С., Сидорова Н.В. Инженерные системы 1. Учебное пособие. –Алматы: Каз ГАСА, 2010.-122с.</w:t>
      </w:r>
    </w:p>
    <w:p w:rsidR="00627E99" w:rsidRPr="00C245B3" w:rsidRDefault="00627E99" w:rsidP="00627E99">
      <w:pPr>
        <w:spacing w:after="0" w:line="240" w:lineRule="auto"/>
        <w:ind w:firstLine="567"/>
        <w:rPr>
          <w:rFonts w:ascii="Times New Roman" w:hAnsi="Times New Roman" w:cs="Times New Roman"/>
          <w:sz w:val="24"/>
          <w:szCs w:val="24"/>
          <w:lang w:val="kk-KZ"/>
        </w:rPr>
      </w:pPr>
      <w:r w:rsidRPr="00C245B3">
        <w:rPr>
          <w:rFonts w:ascii="Times New Roman" w:hAnsi="Times New Roman" w:cs="Times New Roman"/>
          <w:color w:val="000000"/>
          <w:sz w:val="24"/>
          <w:szCs w:val="24"/>
          <w:lang w:val="kk-KZ"/>
        </w:rPr>
        <w:t>9) Координатор: К</w:t>
      </w:r>
      <w:r>
        <w:rPr>
          <w:rFonts w:ascii="Times New Roman" w:hAnsi="Times New Roman" w:cs="Times New Roman"/>
          <w:color w:val="000000"/>
          <w:sz w:val="24"/>
          <w:szCs w:val="24"/>
          <w:lang w:val="kk-KZ"/>
        </w:rPr>
        <w:t>алиева Орынтай Кабатаевна аға оқытушы</w:t>
      </w:r>
      <w:r w:rsidRPr="00C245B3">
        <w:rPr>
          <w:rFonts w:ascii="Times New Roman" w:hAnsi="Times New Roman" w:cs="Times New Roman"/>
          <w:sz w:val="24"/>
          <w:szCs w:val="24"/>
          <w:lang w:val="kk-KZ"/>
        </w:rPr>
        <w:t xml:space="preserve">. </w:t>
      </w:r>
    </w:p>
    <w:p w:rsidR="00580086" w:rsidRDefault="00627E99" w:rsidP="00627E99">
      <w:pPr>
        <w:spacing w:after="0" w:line="240" w:lineRule="auto"/>
        <w:ind w:firstLine="567"/>
        <w:jc w:val="both"/>
        <w:rPr>
          <w:rFonts w:ascii="Times New Roman" w:hAnsi="Times New Roman" w:cs="Times New Roman"/>
          <w:sz w:val="24"/>
          <w:szCs w:val="24"/>
        </w:rPr>
      </w:pPr>
      <w:r w:rsidRPr="006D435F">
        <w:rPr>
          <w:rFonts w:ascii="Times New Roman" w:hAnsi="Times New Roman" w:cs="Times New Roman"/>
          <w:sz w:val="24"/>
          <w:szCs w:val="24"/>
          <w:lang w:val="kk-KZ"/>
        </w:rPr>
        <w:t>10) Компьютерді пайдалану/Использование компьютера:</w:t>
      </w:r>
      <w:r>
        <w:rPr>
          <w:rFonts w:ascii="Times New Roman" w:hAnsi="Times New Roman" w:cs="Times New Roman"/>
          <w:sz w:val="24"/>
          <w:szCs w:val="24"/>
          <w:lang w:val="kk-KZ"/>
        </w:rPr>
        <w:t xml:space="preserve"> </w:t>
      </w:r>
      <w:r w:rsidRPr="006D435F">
        <w:rPr>
          <w:rFonts w:ascii="Times New Roman" w:hAnsi="Times New Roman" w:cs="Times New Roman"/>
          <w:sz w:val="24"/>
          <w:szCs w:val="24"/>
        </w:rPr>
        <w:t xml:space="preserve"> </w:t>
      </w:r>
      <w:r>
        <w:rPr>
          <w:rFonts w:ascii="Times New Roman" w:hAnsi="Times New Roman" w:cs="Times New Roman"/>
          <w:sz w:val="24"/>
          <w:szCs w:val="24"/>
          <w:lang w:val="kk-KZ"/>
        </w:rPr>
        <w:t>компьютермен жұмыс зертханалық және практикалық сабақтарда жүргізіледі/</w:t>
      </w:r>
      <w:r>
        <w:rPr>
          <w:rFonts w:ascii="Times New Roman" w:hAnsi="Times New Roman" w:cs="Times New Roman"/>
          <w:sz w:val="24"/>
          <w:szCs w:val="24"/>
        </w:rPr>
        <w:t>работа</w:t>
      </w:r>
      <w:r>
        <w:rPr>
          <w:rFonts w:ascii="Times New Roman" w:hAnsi="Times New Roman" w:cs="Times New Roman"/>
          <w:sz w:val="24"/>
          <w:szCs w:val="24"/>
          <w:lang w:val="kk-KZ"/>
        </w:rPr>
        <w:t xml:space="preserve"> с компьютером на лабараторных и практических занятиях</w:t>
      </w:r>
    </w:p>
    <w:p w:rsidR="00627E99" w:rsidRDefault="00627E99" w:rsidP="00580086">
      <w:pPr>
        <w:spacing w:after="0" w:line="240" w:lineRule="auto"/>
        <w:ind w:firstLine="567"/>
        <w:jc w:val="both"/>
        <w:rPr>
          <w:rFonts w:ascii="Times New Roman" w:hAnsi="Times New Roman" w:cs="Times New Roman"/>
          <w:sz w:val="24"/>
          <w:szCs w:val="24"/>
          <w:lang w:val="kk-KZ"/>
        </w:rPr>
      </w:pPr>
    </w:p>
    <w:p w:rsidR="00580086" w:rsidRPr="002D78E0" w:rsidRDefault="00580086" w:rsidP="00580086">
      <w:pPr>
        <w:spacing w:after="0" w:line="240" w:lineRule="auto"/>
        <w:ind w:firstLine="567"/>
        <w:jc w:val="both"/>
        <w:rPr>
          <w:rFonts w:ascii="Times New Roman" w:hAnsi="Times New Roman" w:cs="Times New Roman"/>
          <w:sz w:val="24"/>
          <w:szCs w:val="24"/>
        </w:rPr>
      </w:pPr>
      <w:r w:rsidRPr="002D78E0">
        <w:rPr>
          <w:rFonts w:ascii="Times New Roman" w:hAnsi="Times New Roman" w:cs="Times New Roman"/>
          <w:sz w:val="24"/>
          <w:szCs w:val="24"/>
        </w:rPr>
        <w:t xml:space="preserve">Преподаватель: </w:t>
      </w:r>
      <w:proofErr w:type="spellStart"/>
      <w:r>
        <w:rPr>
          <w:rFonts w:ascii="Times New Roman" w:hAnsi="Times New Roman" w:cs="Times New Roman"/>
          <w:sz w:val="24"/>
          <w:szCs w:val="24"/>
        </w:rPr>
        <w:t>Калиева</w:t>
      </w:r>
      <w:proofErr w:type="spellEnd"/>
      <w:r>
        <w:rPr>
          <w:rFonts w:ascii="Times New Roman" w:hAnsi="Times New Roman" w:cs="Times New Roman"/>
          <w:sz w:val="24"/>
          <w:szCs w:val="24"/>
        </w:rPr>
        <w:t xml:space="preserve"> О.К.</w:t>
      </w:r>
      <w:r w:rsidRPr="002D78E0">
        <w:rPr>
          <w:rFonts w:ascii="Times New Roman" w:hAnsi="Times New Roman" w:cs="Times New Roman"/>
          <w:sz w:val="24"/>
          <w:szCs w:val="24"/>
        </w:rPr>
        <w:t xml:space="preserve">                                          Дата:___________</w:t>
      </w:r>
    </w:p>
    <w:p w:rsidR="00580086" w:rsidRPr="00580086" w:rsidRDefault="00580086" w:rsidP="00FC4C50">
      <w:pPr>
        <w:spacing w:after="0" w:line="240" w:lineRule="auto"/>
        <w:ind w:firstLine="567"/>
        <w:rPr>
          <w:rFonts w:ascii="Times New Roman" w:hAnsi="Times New Roman" w:cs="Times New Roman"/>
          <w:sz w:val="24"/>
          <w:szCs w:val="24"/>
        </w:rPr>
      </w:pPr>
    </w:p>
    <w:sectPr w:rsidR="00580086" w:rsidRPr="00580086" w:rsidSect="002B7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247B32"/>
    <w:lvl w:ilvl="0">
      <w:numFmt w:val="bullet"/>
      <w:lvlText w:val="*"/>
      <w:lvlJc w:val="left"/>
    </w:lvl>
  </w:abstractNum>
  <w:abstractNum w:abstractNumId="1">
    <w:nsid w:val="3AC137AF"/>
    <w:multiLevelType w:val="hybridMultilevel"/>
    <w:tmpl w:val="4E265BA6"/>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6DB683C"/>
    <w:multiLevelType w:val="hybridMultilevel"/>
    <w:tmpl w:val="0626595A"/>
    <w:lvl w:ilvl="0" w:tplc="04190001">
      <w:start w:val="1"/>
      <w:numFmt w:val="bullet"/>
      <w:lvlText w:val=""/>
      <w:lvlJc w:val="left"/>
      <w:pPr>
        <w:ind w:left="1725" w:hanging="1005"/>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
    <w:abstractNumId w:val="1"/>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245B3"/>
    <w:rsid w:val="00001A20"/>
    <w:rsid w:val="000E0BDA"/>
    <w:rsid w:val="001234C5"/>
    <w:rsid w:val="00147548"/>
    <w:rsid w:val="00161328"/>
    <w:rsid w:val="00270088"/>
    <w:rsid w:val="002B78E2"/>
    <w:rsid w:val="002F42CB"/>
    <w:rsid w:val="00341597"/>
    <w:rsid w:val="003774A2"/>
    <w:rsid w:val="003B27D8"/>
    <w:rsid w:val="00434026"/>
    <w:rsid w:val="004820D2"/>
    <w:rsid w:val="004C1138"/>
    <w:rsid w:val="004C5CED"/>
    <w:rsid w:val="004E75DA"/>
    <w:rsid w:val="00580086"/>
    <w:rsid w:val="006025F8"/>
    <w:rsid w:val="00627E99"/>
    <w:rsid w:val="006571BE"/>
    <w:rsid w:val="006B24C0"/>
    <w:rsid w:val="006D435F"/>
    <w:rsid w:val="008600DB"/>
    <w:rsid w:val="0094348D"/>
    <w:rsid w:val="009724AB"/>
    <w:rsid w:val="009B5D91"/>
    <w:rsid w:val="009B623E"/>
    <w:rsid w:val="00A23D08"/>
    <w:rsid w:val="00A81E8E"/>
    <w:rsid w:val="00AC1DC6"/>
    <w:rsid w:val="00B56860"/>
    <w:rsid w:val="00B6056B"/>
    <w:rsid w:val="00B61365"/>
    <w:rsid w:val="00B708C4"/>
    <w:rsid w:val="00B9599E"/>
    <w:rsid w:val="00BC6406"/>
    <w:rsid w:val="00C245B3"/>
    <w:rsid w:val="00C24F3C"/>
    <w:rsid w:val="00D56978"/>
    <w:rsid w:val="00D64A4B"/>
    <w:rsid w:val="00DC568E"/>
    <w:rsid w:val="00E17F28"/>
    <w:rsid w:val="00ED529E"/>
    <w:rsid w:val="00F71E97"/>
    <w:rsid w:val="00FC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B3"/>
  </w:style>
  <w:style w:type="paragraph" w:styleId="5">
    <w:name w:val="heading 5"/>
    <w:basedOn w:val="a"/>
    <w:next w:val="a"/>
    <w:link w:val="50"/>
    <w:qFormat/>
    <w:rsid w:val="00C245B3"/>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uiPriority w:val="9"/>
    <w:semiHidden/>
    <w:unhideWhenUsed/>
    <w:qFormat/>
    <w:rsid w:val="00D5697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5B3"/>
    <w:pPr>
      <w:ind w:left="720"/>
      <w:contextualSpacing/>
    </w:pPr>
  </w:style>
  <w:style w:type="paragraph" w:styleId="a4">
    <w:name w:val="Title"/>
    <w:basedOn w:val="a"/>
    <w:link w:val="a5"/>
    <w:qFormat/>
    <w:rsid w:val="00C245B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C245B3"/>
    <w:rPr>
      <w:rFonts w:ascii="Times New Roman" w:eastAsia="Times New Roman" w:hAnsi="Times New Roman" w:cs="Times New Roman"/>
      <w:b/>
      <w:sz w:val="28"/>
      <w:szCs w:val="20"/>
      <w:lang w:eastAsia="ru-RU"/>
    </w:rPr>
  </w:style>
  <w:style w:type="paragraph" w:customStyle="1" w:styleId="Style16">
    <w:name w:val="Style16"/>
    <w:basedOn w:val="a"/>
    <w:uiPriority w:val="99"/>
    <w:rsid w:val="00C245B3"/>
    <w:pPr>
      <w:widowControl w:val="0"/>
      <w:autoSpaceDE w:val="0"/>
      <w:autoSpaceDN w:val="0"/>
      <w:adjustRightInd w:val="0"/>
      <w:spacing w:after="0" w:line="226" w:lineRule="exact"/>
      <w:ind w:firstLine="494"/>
      <w:jc w:val="both"/>
    </w:pPr>
    <w:rPr>
      <w:rFonts w:ascii="Microsoft Sans Serif" w:eastAsia="Times New Roman" w:hAnsi="Microsoft Sans Serif" w:cs="Microsoft Sans Serif"/>
      <w:sz w:val="24"/>
      <w:szCs w:val="24"/>
      <w:lang w:eastAsia="ru-RU"/>
    </w:rPr>
  </w:style>
  <w:style w:type="character" w:customStyle="1" w:styleId="FontStyle24">
    <w:name w:val="Font Style24"/>
    <w:basedOn w:val="a0"/>
    <w:uiPriority w:val="99"/>
    <w:rsid w:val="00C245B3"/>
    <w:rPr>
      <w:rFonts w:ascii="Times New Roman" w:hAnsi="Times New Roman" w:cs="Times New Roman"/>
      <w:sz w:val="18"/>
      <w:szCs w:val="18"/>
    </w:rPr>
  </w:style>
  <w:style w:type="paragraph" w:customStyle="1" w:styleId="Default">
    <w:name w:val="Default"/>
    <w:rsid w:val="00C245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rsid w:val="00C245B3"/>
    <w:rPr>
      <w:rFonts w:ascii="Times New Roman" w:eastAsia="Times New Roman" w:hAnsi="Times New Roman" w:cs="Times New Roman"/>
      <w:sz w:val="24"/>
      <w:szCs w:val="20"/>
      <w:lang w:eastAsia="ru-RU"/>
    </w:rPr>
  </w:style>
  <w:style w:type="paragraph" w:styleId="a6">
    <w:name w:val="caption"/>
    <w:basedOn w:val="a"/>
    <w:next w:val="a"/>
    <w:qFormat/>
    <w:rsid w:val="00C245B3"/>
    <w:pPr>
      <w:spacing w:after="0" w:line="240" w:lineRule="auto"/>
      <w:jc w:val="center"/>
    </w:pPr>
    <w:rPr>
      <w:rFonts w:ascii="Times New Roman" w:eastAsia="Times New Roman" w:hAnsi="Times New Roman" w:cs="Times New Roman"/>
      <w:sz w:val="28"/>
      <w:szCs w:val="20"/>
      <w:lang w:eastAsia="ru-RU"/>
    </w:rPr>
  </w:style>
  <w:style w:type="paragraph" w:styleId="a7">
    <w:name w:val="No Spacing"/>
    <w:uiPriority w:val="1"/>
    <w:qFormat/>
    <w:rsid w:val="00270088"/>
    <w:pPr>
      <w:spacing w:after="0" w:line="240" w:lineRule="auto"/>
    </w:pPr>
    <w:rPr>
      <w:rFonts w:ascii="Calibri" w:eastAsia="Calibri" w:hAnsi="Calibri" w:cs="Times New Roman"/>
    </w:rPr>
  </w:style>
  <w:style w:type="paragraph" w:styleId="a8">
    <w:name w:val="Body Text"/>
    <w:basedOn w:val="a"/>
    <w:link w:val="a9"/>
    <w:semiHidden/>
    <w:unhideWhenUsed/>
    <w:rsid w:val="00B708C4"/>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semiHidden/>
    <w:rsid w:val="00B708C4"/>
    <w:rPr>
      <w:rFonts w:ascii="Times New Roman" w:eastAsia="Times New Roman" w:hAnsi="Times New Roman" w:cs="Times New Roman"/>
      <w:sz w:val="20"/>
      <w:szCs w:val="20"/>
      <w:lang w:eastAsia="ru-RU"/>
    </w:rPr>
  </w:style>
  <w:style w:type="paragraph" w:styleId="aa">
    <w:name w:val="Body Text Indent"/>
    <w:basedOn w:val="a"/>
    <w:link w:val="ab"/>
    <w:uiPriority w:val="99"/>
    <w:semiHidden/>
    <w:unhideWhenUsed/>
    <w:rsid w:val="004820D2"/>
    <w:pPr>
      <w:spacing w:after="120"/>
      <w:ind w:left="283"/>
    </w:pPr>
    <w:rPr>
      <w:rFonts w:ascii="Calibri" w:eastAsia="Times New Roman" w:hAnsi="Calibri" w:cs="Times New Roman"/>
      <w:lang w:eastAsia="ru-RU"/>
    </w:rPr>
  </w:style>
  <w:style w:type="character" w:customStyle="1" w:styleId="ab">
    <w:name w:val="Основной текст с отступом Знак"/>
    <w:basedOn w:val="a0"/>
    <w:link w:val="aa"/>
    <w:uiPriority w:val="99"/>
    <w:semiHidden/>
    <w:rsid w:val="004820D2"/>
    <w:rPr>
      <w:rFonts w:ascii="Calibri" w:eastAsia="Times New Roman" w:hAnsi="Calibri" w:cs="Times New Roman"/>
      <w:lang w:eastAsia="ru-RU"/>
    </w:rPr>
  </w:style>
  <w:style w:type="character" w:customStyle="1" w:styleId="60">
    <w:name w:val="Заголовок 6 Знак"/>
    <w:basedOn w:val="a0"/>
    <w:link w:val="6"/>
    <w:uiPriority w:val="9"/>
    <w:semiHidden/>
    <w:rsid w:val="00D56978"/>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15849652">
      <w:bodyDiv w:val="1"/>
      <w:marLeft w:val="0"/>
      <w:marRight w:val="0"/>
      <w:marTop w:val="0"/>
      <w:marBottom w:val="0"/>
      <w:divBdr>
        <w:top w:val="none" w:sz="0" w:space="0" w:color="auto"/>
        <w:left w:val="none" w:sz="0" w:space="0" w:color="auto"/>
        <w:bottom w:val="none" w:sz="0" w:space="0" w:color="auto"/>
        <w:right w:val="none" w:sz="0" w:space="0" w:color="auto"/>
      </w:divBdr>
    </w:div>
    <w:div w:id="14322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GYPNORION</cp:lastModifiedBy>
  <cp:revision>27</cp:revision>
  <dcterms:created xsi:type="dcterms:W3CDTF">2019-02-22T06:53:00Z</dcterms:created>
  <dcterms:modified xsi:type="dcterms:W3CDTF">2019-03-20T18:11:00Z</dcterms:modified>
</cp:coreProperties>
</file>